
<file path=word/_rels/document_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10" /><Relationship Type="http://schemas.openxmlformats.org/officeDocument/2006/relationships/styles" Target="/word/styles.xml" Id="rId1" /><Relationship Type="http://schemas.openxmlformats.org/officeDocument/2006/relationships/footer" Target="/word/footer1.xml" Id="rId8" /><Relationship Type="http://schemas.openxmlformats.org/officeDocument/2006/relationships/image" Target="/media/image.png" Id="rId7" /><Relationship Type="http://schemas.openxmlformats.org/officeDocument/2006/relationships/image" Target="/media/image2.png" Id="rId6" /><Relationship Type="http://schemas.openxmlformats.org/officeDocument/2006/relationships/footnotes" Target="/word/footnotes.xml" Id="rId4" /><Relationship Type="http://schemas.openxmlformats.org/officeDocument/2006/relationships/endnotes" Target="/word/endnotes.xml" Id="rId5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3" /></Relationships>
</file>